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4F69FB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4F69FB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4F69FB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  <w:bookmarkStart w:id="0" w:name="_GoBack" w:colFirst="2" w:colLast="2"/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789AA6F9" w:rsidR="0005237F" w:rsidRPr="0005237F" w:rsidRDefault="0005237F" w:rsidP="005C08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podpis</w:t>
            </w:r>
          </w:p>
        </w:tc>
      </w:tr>
    </w:tbl>
    <w:bookmarkEnd w:id="0"/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600495F7" w:rsidR="00B4668C" w:rsidRPr="0005237F" w:rsidRDefault="00B4668C" w:rsidP="005C08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13CFB" w14:textId="77777777" w:rsidR="004F69FB" w:rsidRDefault="004F69FB" w:rsidP="000172E5">
      <w:pPr>
        <w:spacing w:after="0" w:line="240" w:lineRule="auto"/>
      </w:pPr>
      <w:r>
        <w:separator/>
      </w:r>
    </w:p>
  </w:endnote>
  <w:endnote w:type="continuationSeparator" w:id="0">
    <w:p w14:paraId="5DA87FCB" w14:textId="77777777" w:rsidR="004F69FB" w:rsidRDefault="004F69F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C4E7A3E-3935-4E6C-98C1-2884733B4707}"/>
    <w:embedBold r:id="rId2" w:fontKey="{36454346-418C-41BE-9462-C94DC911F5A2}"/>
    <w:embedItalic r:id="rId3" w:fontKey="{133C1EB1-1288-480C-B898-764F388C7A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013E5691-5A4F-44E3-8BEF-251BCDC74F56}"/>
    <w:embedBold r:id="rId5" w:fontKey="{A359D528-D612-4744-8041-7C40E307CC05}"/>
    <w:embedItalic r:id="rId6" w:fontKey="{BF1EA2FB-46B1-431E-BF1E-C21CFE1C57E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7" w:fontKey="{44914C0C-1AF3-452C-A66C-34713D470242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8" w:fontKey="{D7976393-21CA-40A5-A878-B48070D5F1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E184B" w14:textId="77777777" w:rsidR="00196DA0" w:rsidRDefault="00196D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FCFEA" w14:textId="795314BF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>Nadleśnictwo Czerwony Dwór,  Czerwony Dwór 13,  19-411 Świętajno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196DA0" w:rsidRPr="00196DA0">
        <w:rPr>
          <w:rStyle w:val="Hipercze"/>
          <w:sz w:val="22"/>
          <w:szCs w:val="22"/>
        </w:rPr>
        <w:t>czerwonydwor@bialystok.lasy.gov.pl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>+48 87 523 85 11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A9E71" w14:textId="77777777" w:rsidR="00196DA0" w:rsidRDefault="00196D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1BD59" w14:textId="77777777" w:rsidR="004F69FB" w:rsidRDefault="004F69FB" w:rsidP="000172E5">
      <w:pPr>
        <w:spacing w:after="0" w:line="240" w:lineRule="auto"/>
      </w:pPr>
      <w:r>
        <w:separator/>
      </w:r>
    </w:p>
  </w:footnote>
  <w:footnote w:type="continuationSeparator" w:id="0">
    <w:p w14:paraId="185B63D9" w14:textId="77777777" w:rsidR="004F69FB" w:rsidRDefault="004F69F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3E0BE" w14:textId="77777777" w:rsidR="00196DA0" w:rsidRDefault="00196DA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C398CD0" w:rsidR="00B337A2" w:rsidRPr="00F71B2C" w:rsidRDefault="00196DA0" w:rsidP="007A5FB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 Czerwony Dwór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A602F" w14:textId="77777777" w:rsidR="00196DA0" w:rsidRDefault="00196DA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96DA0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4F69FB"/>
    <w:rsid w:val="00502E9C"/>
    <w:rsid w:val="005112D0"/>
    <w:rsid w:val="00561D42"/>
    <w:rsid w:val="00577E06"/>
    <w:rsid w:val="00583334"/>
    <w:rsid w:val="005A3BF7"/>
    <w:rsid w:val="005C083F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zerwonydwor@bialystok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B1681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0CF506-0696-491C-B62B-A902D63A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94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2021-04-22T09:31:00Z</dcterms:created>
  <dcterms:modified xsi:type="dcterms:W3CDTF">2021-04-27T12:17:00Z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