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10B3" w14:textId="7B5B30CF" w:rsidR="00730F94" w:rsidRDefault="00C06710" w:rsidP="00730F9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………………………………………………….</w:t>
      </w:r>
      <w:r w:rsidR="00730F94">
        <w:rPr>
          <w:rFonts w:ascii="Arial" w:hAnsi="Arial" w:cs="Arial"/>
          <w:i/>
          <w:iCs/>
          <w:sz w:val="20"/>
          <w:szCs w:val="20"/>
        </w:rPr>
        <w:t>,</w:t>
      </w:r>
      <w:r w:rsidR="00730F94" w:rsidRPr="000D0B2A">
        <w:rPr>
          <w:rFonts w:ascii="Arial" w:hAnsi="Arial" w:cs="Arial"/>
          <w:i/>
          <w:iCs/>
          <w:sz w:val="20"/>
          <w:szCs w:val="20"/>
        </w:rPr>
        <w:t xml:space="preserve"> </w:t>
      </w:r>
      <w:r w:rsidR="0004303E">
        <w:rPr>
          <w:rFonts w:ascii="Arial" w:hAnsi="Arial" w:cs="Arial"/>
          <w:i/>
          <w:iCs/>
          <w:sz w:val="20"/>
          <w:szCs w:val="20"/>
        </w:rPr>
        <w:t>…………………………………………r</w:t>
      </w:r>
      <w:r w:rsidR="00730F94" w:rsidRPr="000D0B2A">
        <w:rPr>
          <w:rFonts w:ascii="Arial" w:hAnsi="Arial" w:cs="Arial"/>
          <w:i/>
          <w:iCs/>
          <w:sz w:val="20"/>
          <w:szCs w:val="20"/>
        </w:rPr>
        <w:t>.</w:t>
      </w:r>
    </w:p>
    <w:p w14:paraId="4BA6448D" w14:textId="41CCB651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741D8E2" w14:textId="420EE6D6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WNIOSEK O REALIZACJE PRAW OSOBY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K</w:t>
      </w:r>
      <w:r w:rsidR="00FE45B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TÓREJ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DANE DOTYCZĄ</w:t>
      </w:r>
    </w:p>
    <w:p w14:paraId="64733C9B" w14:textId="77777777" w:rsidR="00E846CE" w:rsidRPr="00730F94" w:rsidRDefault="00E846CE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2A4F7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14:ligatures w14:val="none"/>
        </w:rPr>
        <w:t>w sprawie (prawo do):</w:t>
      </w:r>
    </w:p>
    <w:p w14:paraId="56382BC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b/>
          <w:kern w:val="0"/>
          <w14:ligatures w14:val="none"/>
        </w:rPr>
        <w:t xml:space="preserve"> dostępu przysługującej osobie, której dane dotyczą,</w:t>
      </w:r>
    </w:p>
    <w:p w14:paraId="43F44211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sprostowania danych,</w:t>
      </w:r>
    </w:p>
    <w:p w14:paraId="0C9758A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usunięcia danych („prawo do bycia zapomnianym”),</w:t>
      </w:r>
    </w:p>
    <w:p w14:paraId="253197C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ograniczenia przetwarzania danych,</w:t>
      </w:r>
    </w:p>
    <w:p w14:paraId="7A995ABA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□ </w:t>
      </w:r>
      <w:r w:rsidRPr="00730F94">
        <w:rPr>
          <w:rFonts w:ascii="Arial" w:eastAsia="Calibri" w:hAnsi="Arial" w:cs="Arial"/>
          <w:b/>
          <w:kern w:val="0"/>
          <w14:ligatures w14:val="none"/>
        </w:rPr>
        <w:t>przenoszenia danych,</w:t>
      </w:r>
    </w:p>
    <w:p w14:paraId="683A87CE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przetwarzania danych osobowych (art. 6 ust. 1 lit. e) lub f), w tym profilowania,</w:t>
      </w:r>
    </w:p>
    <w:p w14:paraId="2878DBF4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zautomatyzowanego podejmowania decyzji w indywidualnych przypadkach, w tym profilowanie</w:t>
      </w:r>
    </w:p>
    <w:p w14:paraId="3F9AEB9E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ED48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0F94" w:rsidRPr="00730F94" w14:paraId="29573D7E" w14:textId="77777777" w:rsidTr="00D039EE">
        <w:trPr>
          <w:trHeight w:val="1134"/>
        </w:trPr>
        <w:tc>
          <w:tcPr>
            <w:tcW w:w="9061" w:type="dxa"/>
          </w:tcPr>
          <w:p w14:paraId="0994B7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14:paraId="12DED5DB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BEE630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Informacje podlegające realizacji </w:t>
      </w:r>
      <w:r w:rsidRPr="00730F9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wniosku</w:t>
      </w:r>
      <w:r w:rsidRPr="00730F94">
        <w:rPr>
          <w:rFonts w:ascii="Arial" w:eastAsia="Calibri" w:hAnsi="Arial" w:cs="Arial"/>
          <w:kern w:val="0"/>
          <w:sz w:val="18"/>
          <w:szCs w:val="18"/>
          <w14:ligatures w14:val="non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16CFA2B9" w14:textId="77777777" w:rsidTr="00D039EE">
        <w:trPr>
          <w:trHeight w:val="1191"/>
        </w:trPr>
        <w:tc>
          <w:tcPr>
            <w:tcW w:w="9180" w:type="dxa"/>
          </w:tcPr>
          <w:p w14:paraId="7B9178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(nie dotyczy dostępu przysługujące osobie, której dane dotyczą):</w:t>
            </w:r>
          </w:p>
        </w:tc>
      </w:tr>
    </w:tbl>
    <w:p w14:paraId="36A26242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A049A8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21D6045D" w14:textId="77777777" w:rsidTr="00D039EE">
        <w:trPr>
          <w:trHeight w:val="1247"/>
        </w:trPr>
        <w:tc>
          <w:tcPr>
            <w:tcW w:w="9180" w:type="dxa"/>
          </w:tcPr>
          <w:p w14:paraId="3636770B" w14:textId="77777777" w:rsidR="00730F94" w:rsidRPr="00730F94" w:rsidRDefault="00730F94" w:rsidP="00730F94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2819FA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A72169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D9582C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730F94" w:rsidRPr="00730F94" w14:paraId="7F1E3615" w14:textId="77777777" w:rsidTr="00D039EE">
        <w:trPr>
          <w:trHeight w:val="283"/>
        </w:trPr>
        <w:tc>
          <w:tcPr>
            <w:tcW w:w="9180" w:type="dxa"/>
            <w:gridSpan w:val="4"/>
            <w:vAlign w:val="center"/>
          </w:tcPr>
          <w:p w14:paraId="2E188E77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Pr="00730F94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0F94" w:rsidRPr="00730F94" w14:paraId="39025806" w14:textId="77777777" w:rsidTr="00D039EE">
        <w:trPr>
          <w:trHeight w:val="680"/>
        </w:trPr>
        <w:tc>
          <w:tcPr>
            <w:tcW w:w="9180" w:type="dxa"/>
            <w:gridSpan w:val="4"/>
          </w:tcPr>
          <w:p w14:paraId="450DAF1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730F94" w:rsidRPr="00730F94" w14:paraId="4D4BF6D9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29F7BC24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FF98261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420B79C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15128058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7649D31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09335D7E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296594F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2CECD775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DE8BE2" w14:textId="33E8FF52" w:rsidR="005B377F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730F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>X zaznaczyć odpowiednie pole</w:t>
      </w:r>
    </w:p>
    <w:p w14:paraId="7F8B7A97" w14:textId="6641686F" w:rsidR="00730F94" w:rsidRP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b/>
          <w:kern w:val="0"/>
          <w14:ligatures w14:val="none"/>
        </w:rPr>
        <w:lastRenderedPageBreak/>
        <w:t>Wypełnia Administrator Danych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730F94" w:rsidRPr="00730F94" w14:paraId="67263257" w14:textId="77777777" w:rsidTr="00D039EE">
        <w:trPr>
          <w:trHeight w:val="794"/>
        </w:trPr>
        <w:tc>
          <w:tcPr>
            <w:tcW w:w="3096" w:type="dxa"/>
            <w:vAlign w:val="bottom"/>
          </w:tcPr>
          <w:p w14:paraId="24EAF66F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64FCC961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50C66BE6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4B49BA13" w14:textId="77777777" w:rsidTr="00D039EE">
        <w:tc>
          <w:tcPr>
            <w:tcW w:w="3096" w:type="dxa"/>
          </w:tcPr>
          <w:p w14:paraId="3F66210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(data odbioru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4C0CDE55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24BA3AD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14:paraId="177053C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6674561F" w14:textId="765045F5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5. Adnotacja Administratora Danych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0D70C2B1" w14:textId="77777777" w:rsidTr="00D039EE">
        <w:trPr>
          <w:trHeight w:val="1701"/>
        </w:trPr>
        <w:tc>
          <w:tcPr>
            <w:tcW w:w="9180" w:type="dxa"/>
          </w:tcPr>
          <w:p w14:paraId="1818E0B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14:paraId="39E9B25B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56C0D6C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730F94" w:rsidRPr="00730F94" w14:paraId="4E8C42A2" w14:textId="77777777" w:rsidTr="00D039EE">
        <w:trPr>
          <w:trHeight w:val="1701"/>
        </w:trPr>
        <w:tc>
          <w:tcPr>
            <w:tcW w:w="9180" w:type="dxa"/>
          </w:tcPr>
          <w:p w14:paraId="2D4BC33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Rodzaj decyzji, forma odpowiedzi, działania ADO itp.:</w:t>
            </w:r>
          </w:p>
        </w:tc>
      </w:tr>
      <w:tr w:rsidR="00730F94" w:rsidRPr="00730F94" w14:paraId="73689103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75E52926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730F94" w:rsidRPr="00730F94" w14:paraId="4247F82E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D9003D3" w14:textId="559C7386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(data i podpis administratora danych</w:t>
            </w:r>
          </w:p>
          <w:p w14:paraId="68EF6022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7E88FAC7" w14:textId="77777777" w:rsidR="0073477A" w:rsidRDefault="0073477A"/>
    <w:sectPr w:rsidR="00734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F1BC" w14:textId="77777777" w:rsidR="00291C34" w:rsidRDefault="00291C34" w:rsidP="00730F94">
      <w:pPr>
        <w:spacing w:after="0" w:line="240" w:lineRule="auto"/>
      </w:pPr>
      <w:r>
        <w:separator/>
      </w:r>
    </w:p>
  </w:endnote>
  <w:endnote w:type="continuationSeparator" w:id="0">
    <w:p w14:paraId="62A2B390" w14:textId="77777777" w:rsidR="00291C34" w:rsidRDefault="00291C34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729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6AD726" w14:textId="0B83EC3D" w:rsidR="005B377F" w:rsidRDefault="005B37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6F5477" w14:textId="0D4F8659" w:rsidR="005B377F" w:rsidRPr="003858AC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b/>
        <w:bCs/>
        <w:sz w:val="18"/>
        <w:szCs w:val="18"/>
      </w:rPr>
    </w:pPr>
    <w:r w:rsidRPr="003858AC">
      <w:rPr>
        <w:rFonts w:ascii="Arial" w:hAnsi="Arial" w:cs="Arial"/>
        <w:b/>
        <w:bCs/>
        <w:sz w:val="18"/>
        <w:szCs w:val="18"/>
      </w:rPr>
      <w:t xml:space="preserve">Nadleśnictwo </w:t>
    </w:r>
    <w:r w:rsidR="00C06710" w:rsidRPr="00C06710">
      <w:rPr>
        <w:rFonts w:ascii="Arial" w:hAnsi="Arial" w:cs="Arial"/>
        <w:b/>
        <w:bCs/>
        <w:sz w:val="18"/>
        <w:szCs w:val="18"/>
      </w:rPr>
      <w:t>Czerwony Dwór</w:t>
    </w:r>
    <w:r w:rsidR="00C06710">
      <w:rPr>
        <w:rFonts w:ascii="Arial" w:hAnsi="Arial" w:cs="Arial"/>
        <w:b/>
        <w:bCs/>
        <w:sz w:val="18"/>
        <w:szCs w:val="18"/>
      </w:rPr>
      <w:t>,</w:t>
    </w:r>
    <w:r w:rsidRPr="003858AC">
      <w:rPr>
        <w:rFonts w:ascii="Arial" w:hAnsi="Arial" w:cs="Arial"/>
        <w:b/>
        <w:bCs/>
        <w:sz w:val="18"/>
        <w:szCs w:val="18"/>
      </w:rPr>
      <w:t xml:space="preserve"> </w:t>
    </w:r>
    <w:r w:rsidR="00C06710" w:rsidRPr="00C06710">
      <w:rPr>
        <w:rFonts w:ascii="Arial" w:hAnsi="Arial" w:cs="Arial"/>
        <w:b/>
        <w:bCs/>
        <w:sz w:val="18"/>
        <w:szCs w:val="18"/>
      </w:rPr>
      <w:t>Czerwony Dwór 13</w:t>
    </w:r>
    <w:r w:rsidR="0004303E" w:rsidRPr="003858AC">
      <w:rPr>
        <w:rFonts w:ascii="Arial" w:hAnsi="Arial" w:cs="Arial"/>
        <w:b/>
        <w:bCs/>
        <w:sz w:val="18"/>
        <w:szCs w:val="18"/>
      </w:rPr>
      <w:t xml:space="preserve">, </w:t>
    </w:r>
    <w:r w:rsidR="00C06710" w:rsidRPr="00C06710">
      <w:rPr>
        <w:rFonts w:ascii="Arial" w:hAnsi="Arial" w:cs="Arial"/>
        <w:b/>
        <w:bCs/>
        <w:sz w:val="18"/>
        <w:szCs w:val="18"/>
      </w:rPr>
      <w:t>19 - 411 Świętajno</w:t>
    </w:r>
  </w:p>
  <w:p w14:paraId="71B4F3A3" w14:textId="6BD9EA17" w:rsidR="005B377F" w:rsidRPr="003858AC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  <w:bookmarkStart w:id="0" w:name="_Hlk187922768"/>
    <w:r w:rsidRPr="003858AC">
      <w:rPr>
        <w:rFonts w:ascii="Arial" w:hAnsi="Arial" w:cs="Arial"/>
        <w:i/>
        <w:iCs/>
        <w:sz w:val="18"/>
        <w:szCs w:val="18"/>
      </w:rPr>
      <w:t xml:space="preserve">Tel.: </w:t>
    </w:r>
    <w:bookmarkEnd w:id="0"/>
    <w:r w:rsidR="00C06710" w:rsidRPr="00C06710">
      <w:rPr>
        <w:rFonts w:ascii="Arial" w:hAnsi="Arial" w:cs="Arial"/>
        <w:i/>
        <w:iCs/>
        <w:sz w:val="18"/>
        <w:szCs w:val="18"/>
      </w:rPr>
      <w:t>87 523 85 11</w:t>
    </w:r>
    <w:r w:rsidRPr="003858AC">
      <w:rPr>
        <w:rFonts w:ascii="Arial" w:hAnsi="Arial" w:cs="Arial"/>
        <w:i/>
        <w:iCs/>
        <w:sz w:val="18"/>
        <w:szCs w:val="18"/>
      </w:rPr>
      <w:t xml:space="preserve">, e-mail: </w:t>
    </w:r>
    <w:hyperlink r:id="rId1" w:history="1">
      <w:r w:rsidR="00C06710" w:rsidRPr="00364483">
        <w:rPr>
          <w:rStyle w:val="Hipercze"/>
          <w:rFonts w:ascii="Arial" w:hAnsi="Arial" w:cs="Arial"/>
          <w:sz w:val="18"/>
          <w:szCs w:val="18"/>
        </w:rPr>
        <w:t>czerwonydwor@bialystok.lasy.gov.pl</w:t>
      </w:r>
    </w:hyperlink>
    <w:r w:rsidR="00C0671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D0BFD" w14:textId="77777777" w:rsidR="00291C34" w:rsidRDefault="00291C34" w:rsidP="00730F94">
      <w:pPr>
        <w:spacing w:after="0" w:line="240" w:lineRule="auto"/>
      </w:pPr>
      <w:r>
        <w:separator/>
      </w:r>
    </w:p>
  </w:footnote>
  <w:footnote w:type="continuationSeparator" w:id="0">
    <w:p w14:paraId="631C3381" w14:textId="77777777" w:rsidR="00291C34" w:rsidRDefault="00291C34" w:rsidP="00730F94">
      <w:pPr>
        <w:spacing w:after="0" w:line="240" w:lineRule="auto"/>
      </w:pPr>
      <w:r>
        <w:continuationSeparator/>
      </w:r>
    </w:p>
  </w:footnote>
  <w:footnote w:id="1">
    <w:p w14:paraId="5E08D1E7" w14:textId="77777777" w:rsidR="00730F94" w:rsidRPr="00925C63" w:rsidRDefault="00730F94" w:rsidP="00730F94">
      <w:pPr>
        <w:pStyle w:val="Tekstprzypisudolnego"/>
        <w:rPr>
          <w:i/>
          <w:sz w:val="14"/>
          <w:szCs w:val="14"/>
        </w:rPr>
      </w:pPr>
      <w:r w:rsidRPr="00925C63">
        <w:rPr>
          <w:rStyle w:val="Odwoanieprzypisudolnego"/>
          <w:i/>
          <w:sz w:val="14"/>
          <w:szCs w:val="14"/>
        </w:rPr>
        <w:footnoteRef/>
      </w:r>
      <w:r w:rsidRPr="00925C63">
        <w:rPr>
          <w:i/>
          <w:sz w:val="14"/>
          <w:szCs w:val="14"/>
        </w:rPr>
        <w:t xml:space="preserve"> Dotyczy sytuacji, gdy wnioskodawca działa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7166" w14:textId="7CE63924" w:rsidR="005B377F" w:rsidRDefault="005B377F" w:rsidP="005B377F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Nadleśnictwo </w:t>
    </w:r>
    <w:r w:rsidR="00C06710" w:rsidRPr="00C06710">
      <w:rPr>
        <w:rFonts w:ascii="Arial" w:hAnsi="Arial" w:cs="Arial"/>
        <w:b/>
        <w:bCs/>
        <w:sz w:val="20"/>
        <w:szCs w:val="20"/>
      </w:rPr>
      <w:t>Czerwony Dwór</w:t>
    </w:r>
    <w:r w:rsidR="0004303E">
      <w:rPr>
        <w:rFonts w:ascii="Arial" w:hAnsi="Arial" w:cs="Arial"/>
        <w:b/>
        <w:bCs/>
        <w:sz w:val="20"/>
        <w:szCs w:val="20"/>
      </w:rPr>
      <w:t xml:space="preserve"> </w:t>
    </w:r>
  </w:p>
  <w:p w14:paraId="5E7EE97A" w14:textId="3B920C83" w:rsidR="005B377F" w:rsidRPr="005B377F" w:rsidRDefault="005B377F">
    <w:pPr>
      <w:pStyle w:val="Nagwek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Polityka Ochrony Danych Osobowych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4"/>
    <w:rsid w:val="0004303E"/>
    <w:rsid w:val="00224CA2"/>
    <w:rsid w:val="00255F93"/>
    <w:rsid w:val="00291C34"/>
    <w:rsid w:val="003858AC"/>
    <w:rsid w:val="003C09C1"/>
    <w:rsid w:val="004B71E9"/>
    <w:rsid w:val="00597950"/>
    <w:rsid w:val="005B377F"/>
    <w:rsid w:val="00730F94"/>
    <w:rsid w:val="0073477A"/>
    <w:rsid w:val="008C11E1"/>
    <w:rsid w:val="009C78BD"/>
    <w:rsid w:val="00C06710"/>
    <w:rsid w:val="00C370BD"/>
    <w:rsid w:val="00C85EA1"/>
    <w:rsid w:val="00DF24B6"/>
    <w:rsid w:val="00E510E9"/>
    <w:rsid w:val="00E846CE"/>
    <w:rsid w:val="00E908A7"/>
    <w:rsid w:val="00F3381E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7814"/>
  <w15:chartTrackingRefBased/>
  <w15:docId w15:val="{C1016D83-6D63-4A45-9839-497C36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F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3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F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F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F94"/>
    <w:rPr>
      <w:vertAlign w:val="superscript"/>
    </w:rPr>
  </w:style>
  <w:style w:type="paragraph" w:styleId="Bezodstpw">
    <w:name w:val="No Spacing"/>
    <w:uiPriority w:val="1"/>
    <w:qFormat/>
    <w:rsid w:val="00730F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F9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7F"/>
  </w:style>
  <w:style w:type="paragraph" w:styleId="Stopka">
    <w:name w:val="footer"/>
    <w:basedOn w:val="Normalny"/>
    <w:link w:val="Stopka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7F"/>
  </w:style>
  <w:style w:type="character" w:styleId="Hipercze">
    <w:name w:val="Hyperlink"/>
    <w:basedOn w:val="Domylnaczcionkaakapitu"/>
    <w:uiPriority w:val="99"/>
    <w:unhideWhenUsed/>
    <w:rsid w:val="003858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zerwonydwor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AE7-4EEB-4D94-87F5-9B0359B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Rafał Piątek</cp:lastModifiedBy>
  <cp:revision>5</cp:revision>
  <dcterms:created xsi:type="dcterms:W3CDTF">2025-05-12T06:52:00Z</dcterms:created>
  <dcterms:modified xsi:type="dcterms:W3CDTF">2025-05-28T08:42:00Z</dcterms:modified>
</cp:coreProperties>
</file>